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1C68" w:rsidRDefault="00461C68" w:rsidP="00461C68"/>
    <w:p w:rsidR="00294DC0" w:rsidRDefault="00294DC0" w:rsidP="00461C68"/>
    <w:p w:rsidR="00294DC0" w:rsidRDefault="00294DC0" w:rsidP="00461C68">
      <w:r>
        <w:t>Consult the slides and these videos to assist you</w:t>
      </w:r>
    </w:p>
    <w:p w:rsidR="00294DC0" w:rsidRDefault="00294DC0" w:rsidP="00461C68"/>
    <w:p w:rsidR="00294DC0" w:rsidRDefault="00294DC0" w:rsidP="00294DC0">
      <w:pPr>
        <w:shd w:val="clear" w:color="auto" w:fill="F9F9F9"/>
        <w:outlineLvl w:val="0"/>
      </w:pPr>
      <w:r w:rsidRPr="00294DC0">
        <w:rPr>
          <w:rFonts w:ascii="Arial" w:hAnsi="Arial" w:cs="Arial"/>
          <w:kern w:val="36"/>
          <w:szCs w:val="48"/>
        </w:rPr>
        <w:t>DNA replication - 3D</w:t>
      </w:r>
      <w:r>
        <w:rPr>
          <w:rFonts w:ascii="Arial" w:hAnsi="Arial" w:cs="Arial"/>
          <w:kern w:val="36"/>
          <w:szCs w:val="48"/>
        </w:rPr>
        <w:t xml:space="preserve">     </w:t>
      </w:r>
      <w:hyperlink r:id="rId7" w:history="1">
        <w:r>
          <w:rPr>
            <w:rStyle w:val="Hyperlink"/>
          </w:rPr>
          <w:t>https://www.youtube.com/watch?v=TNKWgcFPHqw</w:t>
        </w:r>
      </w:hyperlink>
    </w:p>
    <w:p w:rsidR="00294DC0" w:rsidRDefault="00294DC0" w:rsidP="00294DC0">
      <w:pPr>
        <w:pStyle w:val="Heading1"/>
        <w:shd w:val="clear" w:color="auto" w:fill="F9F9F9"/>
        <w:spacing w:before="0" w:beforeAutospacing="0" w:after="0" w:afterAutospacing="0"/>
        <w:rPr>
          <w:b w:val="0"/>
          <w:sz w:val="24"/>
        </w:rPr>
      </w:pPr>
      <w:r w:rsidRPr="00294DC0">
        <w:rPr>
          <w:rFonts w:ascii="Arial" w:hAnsi="Arial" w:cs="Arial"/>
          <w:b w:val="0"/>
          <w:bCs w:val="0"/>
          <w:sz w:val="24"/>
        </w:rPr>
        <w:t>DNA Replication: Copying the Molecule of Life</w:t>
      </w:r>
      <w:r>
        <w:rPr>
          <w:rFonts w:ascii="Arial" w:hAnsi="Arial" w:cs="Arial"/>
          <w:b w:val="0"/>
          <w:bCs w:val="0"/>
          <w:sz w:val="24"/>
        </w:rPr>
        <w:t xml:space="preserve"> </w:t>
      </w:r>
      <w:hyperlink r:id="rId8" w:history="1">
        <w:r w:rsidRPr="00294DC0">
          <w:rPr>
            <w:rStyle w:val="Hyperlink"/>
            <w:b w:val="0"/>
            <w:sz w:val="24"/>
          </w:rPr>
          <w:t>https://www.youtube.com/watch?v=9kp9wiYMQUU</w:t>
        </w:r>
      </w:hyperlink>
    </w:p>
    <w:p w:rsidR="00294DC0" w:rsidRPr="00294DC0" w:rsidRDefault="00294DC0" w:rsidP="00294DC0">
      <w:pPr>
        <w:pStyle w:val="Heading1"/>
        <w:shd w:val="clear" w:color="auto" w:fill="F9F9F9"/>
        <w:spacing w:before="0" w:beforeAutospacing="0" w:after="0" w:afterAutospacing="0"/>
        <w:rPr>
          <w:rFonts w:ascii="Arial" w:hAnsi="Arial" w:cs="Arial"/>
          <w:b w:val="0"/>
          <w:bCs w:val="0"/>
          <w:sz w:val="12"/>
        </w:rPr>
      </w:pPr>
    </w:p>
    <w:p w:rsidR="00A45C14" w:rsidRDefault="007C6B9C" w:rsidP="00655BBF">
      <w:pPr>
        <w:pStyle w:val="ListParagraph"/>
      </w:pPr>
      <w:r>
        <w:t xml:space="preserve">Below is a </w:t>
      </w:r>
      <w:r w:rsidR="00E16CCA">
        <w:t>diagram of DNA replication</w:t>
      </w:r>
      <w:r w:rsidR="00C816AC" w:rsidRPr="000D311D">
        <w:rPr>
          <w:i/>
        </w:rPr>
        <w:t>.</w:t>
      </w:r>
      <w:r w:rsidR="00C816AC" w:rsidRPr="00663353">
        <w:t xml:space="preserve"> </w:t>
      </w:r>
    </w:p>
    <w:p w:rsidR="007078D2" w:rsidRDefault="007078D2" w:rsidP="007078D2">
      <w:pPr>
        <w:pStyle w:val="ListParagraph"/>
        <w:numPr>
          <w:ilvl w:val="0"/>
          <w:numId w:val="14"/>
        </w:numPr>
      </w:pPr>
      <w:r>
        <w:t xml:space="preserve">Identify E and D (same answer). </w:t>
      </w:r>
    </w:p>
    <w:p w:rsidR="007078D2" w:rsidRDefault="007078D2" w:rsidP="007078D2">
      <w:pPr>
        <w:pStyle w:val="ListParagraph"/>
        <w:numPr>
          <w:ilvl w:val="0"/>
          <w:numId w:val="14"/>
        </w:numPr>
      </w:pPr>
      <w:r>
        <w:t>What is the role of these short sequences in DNA replication?</w:t>
      </w:r>
    </w:p>
    <w:p w:rsidR="007078D2" w:rsidRDefault="007078D2" w:rsidP="007078D2">
      <w:pPr>
        <w:pStyle w:val="ListParagraph"/>
        <w:numPr>
          <w:ilvl w:val="0"/>
          <w:numId w:val="14"/>
        </w:numPr>
      </w:pPr>
      <w:r>
        <w:t xml:space="preserve">Is </w:t>
      </w:r>
      <w:proofErr w:type="gramStart"/>
      <w:r>
        <w:t>A the</w:t>
      </w:r>
      <w:proofErr w:type="gramEnd"/>
      <w:r>
        <w:t xml:space="preserve"> leading strand, or is it the lagging strand? You will have to look at the 5’ and 3’ ends of the original DNA molecule to know (choose 1). </w:t>
      </w:r>
    </w:p>
    <w:p w:rsidR="007078D2" w:rsidRDefault="007078D2" w:rsidP="007078D2">
      <w:pPr>
        <w:pStyle w:val="ListParagraph"/>
        <w:numPr>
          <w:ilvl w:val="0"/>
          <w:numId w:val="14"/>
        </w:numPr>
      </w:pPr>
      <w:r>
        <w:t>Explain your answer for number 3</w:t>
      </w:r>
    </w:p>
    <w:p w:rsidR="007078D2" w:rsidRDefault="007078D2" w:rsidP="007078D2">
      <w:pPr>
        <w:pStyle w:val="ListParagraph"/>
        <w:numPr>
          <w:ilvl w:val="0"/>
          <w:numId w:val="14"/>
        </w:numPr>
      </w:pPr>
      <w:r>
        <w:t>The entire structure is referred to as a replication fork. What is the name of the enzyme that is melting the double helix to form the fork?</w:t>
      </w:r>
    </w:p>
    <w:p w:rsidR="007078D2" w:rsidRDefault="007078D2" w:rsidP="007078D2">
      <w:pPr>
        <w:pStyle w:val="ListParagraph"/>
        <w:numPr>
          <w:ilvl w:val="0"/>
          <w:numId w:val="14"/>
        </w:numPr>
      </w:pPr>
      <w:r>
        <w:t>What type of bonds to the vertical lines represent?</w:t>
      </w:r>
    </w:p>
    <w:p w:rsidR="0025609C" w:rsidRDefault="0025609C" w:rsidP="0025609C"/>
    <w:p w:rsidR="007078D2" w:rsidRDefault="0025609C" w:rsidP="00655BBF">
      <w:r w:rsidRPr="0025609C">
        <w:rPr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5DAFC915" wp14:editId="3BC21F5E">
                <wp:simplePos x="0" y="0"/>
                <wp:positionH relativeFrom="column">
                  <wp:posOffset>1866900</wp:posOffset>
                </wp:positionH>
                <wp:positionV relativeFrom="paragraph">
                  <wp:posOffset>34290</wp:posOffset>
                </wp:positionV>
                <wp:extent cx="2360930" cy="1404620"/>
                <wp:effectExtent l="0" t="0" r="22860" b="114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609C" w:rsidRDefault="0025609C">
                            <w:r w:rsidRPr="007078D2">
                              <w:rPr>
                                <w:noProof/>
                                <w:szCs w:val="24"/>
                              </w:rPr>
                              <w:drawing>
                                <wp:inline distT="0" distB="0" distL="0" distR="0" wp14:anchorId="51811A60" wp14:editId="60DDA9C4">
                                  <wp:extent cx="2528570" cy="931578"/>
                                  <wp:effectExtent l="0" t="0" r="5080" b="1905"/>
                                  <wp:docPr id="8" name="Picture 8" descr="http://www.biology.arizona.edu/molecular_bio/problem_sets/nucleic_acids/graphics/dnarep.g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http://www.biology.arizona.edu/molecular_bio/problem_sets/nucleic_acids/graphics/dnarep.gi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28570" cy="93157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DAFC91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47pt;margin-top:2.7pt;width:185.9pt;height:110.6pt;z-index:25167155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">
                <v:textbox style="mso-fit-shape-to-text:t">
                  <w:txbxContent>
                    <w:p w:rsidR="0025609C" w:rsidRDefault="0025609C">
                      <w:r w:rsidRPr="007078D2">
                        <w:rPr>
                          <w:noProof/>
                          <w:szCs w:val="24"/>
                        </w:rPr>
                        <w:drawing>
                          <wp:inline distT="0" distB="0" distL="0" distR="0" wp14:anchorId="51811A60" wp14:editId="60DDA9C4">
                            <wp:extent cx="2528570" cy="931578"/>
                            <wp:effectExtent l="0" t="0" r="5080" b="1905"/>
                            <wp:docPr id="8" name="Picture 8" descr="http://www.biology.arizona.edu/molecular_bio/problem_sets/nucleic_acids/graphics/dnarep.gi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http://www.biology.arizona.edu/molecular_bio/problem_sets/nucleic_acids/graphics/dnarep.gi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28570" cy="93157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30107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46D24AD" wp14:editId="7A24F37C">
                <wp:simplePos x="0" y="0"/>
                <wp:positionH relativeFrom="column">
                  <wp:posOffset>5598795</wp:posOffset>
                </wp:positionH>
                <wp:positionV relativeFrom="paragraph">
                  <wp:posOffset>1939925</wp:posOffset>
                </wp:positionV>
                <wp:extent cx="568960" cy="422910"/>
                <wp:effectExtent l="7620" t="8255" r="13970" b="6985"/>
                <wp:wrapNone/>
                <wp:docPr id="7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8960" cy="422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6B3FEC" id="Rectangle 32" o:spid="_x0000_s1026" style="position:absolute;margin-left:440.85pt;margin-top:152.75pt;width:44.8pt;height:33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" strokecolor="white [3212]"/>
            </w:pict>
          </mc:Fallback>
        </mc:AlternateContent>
      </w:r>
      <w:r w:rsidR="00C30107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69DD8CD" wp14:editId="20931AF3">
                <wp:simplePos x="0" y="0"/>
                <wp:positionH relativeFrom="column">
                  <wp:posOffset>5814060</wp:posOffset>
                </wp:positionH>
                <wp:positionV relativeFrom="paragraph">
                  <wp:posOffset>637540</wp:posOffset>
                </wp:positionV>
                <wp:extent cx="673100" cy="629920"/>
                <wp:effectExtent l="13335" t="10795" r="8890" b="6985"/>
                <wp:wrapNone/>
                <wp:docPr id="6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3100" cy="629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6E91B0" id="Rectangle 31" o:spid="_x0000_s1026" style="position:absolute;margin-left:457.8pt;margin-top:50.2pt;width:53pt;height:49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" strokecolor="white [3212]"/>
            </w:pict>
          </mc:Fallback>
        </mc:AlternateContent>
      </w:r>
      <w:r w:rsidR="00C30107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67D9419" wp14:editId="5AA76948">
                <wp:simplePos x="0" y="0"/>
                <wp:positionH relativeFrom="column">
                  <wp:posOffset>4596130</wp:posOffset>
                </wp:positionH>
                <wp:positionV relativeFrom="paragraph">
                  <wp:posOffset>501015</wp:posOffset>
                </wp:positionV>
                <wp:extent cx="228600" cy="161925"/>
                <wp:effectExtent l="5080" t="7620" r="13970" b="11430"/>
                <wp:wrapNone/>
                <wp:docPr id="5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973F7F" id="Rectangle 30" o:spid="_x0000_s1026" style="position:absolute;margin-left:361.9pt;margin-top:39.45pt;width:18pt;height:12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" strokecolor="white [3212]"/>
            </w:pict>
          </mc:Fallback>
        </mc:AlternateContent>
      </w:r>
      <w:r w:rsidR="00C30107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37EE611" wp14:editId="164CFE22">
                <wp:simplePos x="0" y="0"/>
                <wp:positionH relativeFrom="column">
                  <wp:posOffset>160020</wp:posOffset>
                </wp:positionH>
                <wp:positionV relativeFrom="paragraph">
                  <wp:posOffset>1356360</wp:posOffset>
                </wp:positionV>
                <wp:extent cx="167640" cy="396240"/>
                <wp:effectExtent l="7620" t="5715" r="5715" b="7620"/>
                <wp:wrapNone/>
                <wp:docPr id="4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640" cy="396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9C90AE" id="Rectangle 27" o:spid="_x0000_s1026" style="position:absolute;margin-left:12.6pt;margin-top:106.8pt;width:13.2pt;height:31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" strokecolor="white [3212]"/>
            </w:pict>
          </mc:Fallback>
        </mc:AlternateContent>
      </w:r>
      <w:r w:rsidR="00C30107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2BE1DAB" wp14:editId="7284EF40">
                <wp:simplePos x="0" y="0"/>
                <wp:positionH relativeFrom="column">
                  <wp:posOffset>2331720</wp:posOffset>
                </wp:positionH>
                <wp:positionV relativeFrom="paragraph">
                  <wp:posOffset>45720</wp:posOffset>
                </wp:positionV>
                <wp:extent cx="220980" cy="99060"/>
                <wp:effectExtent l="7620" t="9525" r="9525" b="5715"/>
                <wp:wrapNone/>
                <wp:docPr id="1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980" cy="99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200783" id="Rectangle 25" o:spid="_x0000_s1026" style="position:absolute;margin-left:183.6pt;margin-top:3.6pt;width:17.4pt;height:7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" strokecolor="white [3212]"/>
            </w:pict>
          </mc:Fallback>
        </mc:AlternateContent>
      </w:r>
    </w:p>
    <w:tbl>
      <w:tblPr>
        <w:tblW w:w="0" w:type="auto"/>
        <w:tblCellSpacing w:w="15" w:type="dxa"/>
        <w:shd w:val="clear" w:color="auto" w:fill="FDF5E6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81"/>
      </w:tblGrid>
      <w:tr w:rsidR="007078D2" w:rsidRPr="007078D2" w:rsidTr="00425ACC">
        <w:trPr>
          <w:tblCellSpacing w:w="15" w:type="dxa"/>
        </w:trPr>
        <w:tc>
          <w:tcPr>
            <w:tcW w:w="0" w:type="auto"/>
            <w:shd w:val="clear" w:color="auto" w:fill="FDF5E6"/>
            <w:vAlign w:val="center"/>
            <w:hideMark/>
          </w:tcPr>
          <w:p w:rsidR="007078D2" w:rsidRPr="007078D2" w:rsidRDefault="007078D2" w:rsidP="007078D2">
            <w:pPr>
              <w:rPr>
                <w:szCs w:val="24"/>
              </w:rPr>
            </w:pPr>
          </w:p>
        </w:tc>
        <w:tc>
          <w:tcPr>
            <w:tcW w:w="0" w:type="auto"/>
            <w:shd w:val="clear" w:color="auto" w:fill="FDF5E6"/>
            <w:vAlign w:val="center"/>
            <w:hideMark/>
          </w:tcPr>
          <w:p w:rsidR="007078D2" w:rsidRPr="007078D2" w:rsidRDefault="007078D2" w:rsidP="00425ACC">
            <w:pPr>
              <w:rPr>
                <w:szCs w:val="24"/>
              </w:rPr>
            </w:pPr>
          </w:p>
        </w:tc>
      </w:tr>
    </w:tbl>
    <w:p w:rsidR="00685A5E" w:rsidRDefault="00685A5E" w:rsidP="00E2673F">
      <w:pPr>
        <w:pStyle w:val="ListParagraph"/>
      </w:pPr>
    </w:p>
    <w:p w:rsidR="0025609C" w:rsidRDefault="0025609C" w:rsidP="00E2673F">
      <w:pPr>
        <w:pStyle w:val="ListParagraph"/>
      </w:pPr>
    </w:p>
    <w:p w:rsidR="0025609C" w:rsidRDefault="0025609C" w:rsidP="00E2673F">
      <w:pPr>
        <w:pStyle w:val="ListParagraph"/>
      </w:pPr>
    </w:p>
    <w:p w:rsidR="0025609C" w:rsidRDefault="0025609C" w:rsidP="00E2673F">
      <w:pPr>
        <w:pStyle w:val="ListParagraph"/>
      </w:pPr>
    </w:p>
    <w:p w:rsidR="0025609C" w:rsidRDefault="0025609C" w:rsidP="00E2673F">
      <w:pPr>
        <w:pStyle w:val="ListParagraph"/>
      </w:pPr>
    </w:p>
    <w:p w:rsidR="009943A6" w:rsidRDefault="000D311D" w:rsidP="00655BBF">
      <w:pPr>
        <w:pStyle w:val="ListParagraph"/>
        <w:numPr>
          <w:ilvl w:val="0"/>
          <w:numId w:val="14"/>
        </w:numPr>
      </w:pPr>
      <w:r>
        <w:t>Refer to the figure above. Explain how this figure represents semiconservative replication.</w:t>
      </w:r>
    </w:p>
    <w:p w:rsidR="00A90155" w:rsidRDefault="00A90155" w:rsidP="00A90155"/>
    <w:p w:rsidR="00945F02" w:rsidRDefault="009943A6" w:rsidP="00655BBF">
      <w:pPr>
        <w:pStyle w:val="ListParagraph"/>
        <w:numPr>
          <w:ilvl w:val="0"/>
          <w:numId w:val="14"/>
        </w:numPr>
      </w:pPr>
      <w:r>
        <w:t>Which</w:t>
      </w:r>
      <w:r w:rsidR="00461C68">
        <w:t xml:space="preserve"> </w:t>
      </w:r>
      <w:r w:rsidR="00461C68" w:rsidRPr="00EF2D90">
        <w:rPr>
          <w:b/>
        </w:rPr>
        <w:t>2</w:t>
      </w:r>
      <w:r w:rsidR="00461C68">
        <w:t xml:space="preserve"> results are consistent</w:t>
      </w:r>
      <w:r w:rsidR="00317C8B">
        <w:t xml:space="preserve"> with </w:t>
      </w:r>
      <w:r>
        <w:t xml:space="preserve">DNA </w:t>
      </w:r>
      <w:r w:rsidR="00317C8B">
        <w:t xml:space="preserve">base-pairing rules?  </w:t>
      </w:r>
      <w:r w:rsidR="00D83B60">
        <w:t>(circle 2)</w:t>
      </w:r>
      <w:r w:rsidR="00317C8B">
        <w:t xml:space="preserve">. To assist you, try writing a 12 base pair long piece of DNA (both strands) and testing out each option. </w:t>
      </w:r>
    </w:p>
    <w:p w:rsidR="00317C8B" w:rsidRDefault="00317C8B" w:rsidP="00317C8B">
      <w:pPr>
        <w:pStyle w:val="ListParagraph"/>
      </w:pPr>
    </w:p>
    <w:p w:rsidR="00461C68" w:rsidRDefault="00945F02" w:rsidP="000D311D">
      <w:pPr>
        <w:pStyle w:val="ListParagraph"/>
      </w:pPr>
      <w:r>
        <w:t>A.  A = G</w:t>
      </w:r>
      <w:r>
        <w:tab/>
      </w:r>
      <w:r>
        <w:tab/>
      </w:r>
      <w:r>
        <w:tab/>
      </w:r>
      <w:r>
        <w:tab/>
      </w:r>
      <w:r w:rsidR="00685A5E">
        <w:t>C</w:t>
      </w:r>
      <w:r w:rsidR="00461C68">
        <w:t xml:space="preserve">. </w:t>
      </w:r>
      <w:r w:rsidR="00461C68">
        <w:tab/>
        <w:t>A = C</w:t>
      </w:r>
      <w:r w:rsidR="00685A5E">
        <w:tab/>
      </w:r>
      <w:r w:rsidR="00685A5E">
        <w:tab/>
        <w:t xml:space="preserve">E. </w:t>
      </w:r>
      <w:r w:rsidR="00685A5E">
        <w:tab/>
        <w:t>A +T = G + T</w:t>
      </w:r>
      <w:r w:rsidR="00685A5E">
        <w:tab/>
      </w:r>
    </w:p>
    <w:p w:rsidR="00461C68" w:rsidRDefault="00461C68" w:rsidP="000D311D">
      <w:pPr>
        <w:pStyle w:val="ListParagraph"/>
      </w:pPr>
      <w:r>
        <w:t>B. A+G = C + T</w:t>
      </w:r>
      <w:r>
        <w:tab/>
      </w:r>
      <w:r>
        <w:tab/>
      </w:r>
      <w:r>
        <w:tab/>
      </w:r>
      <w:r w:rsidR="00685A5E">
        <w:t>D</w:t>
      </w:r>
      <w:r>
        <w:t xml:space="preserve">. </w:t>
      </w:r>
      <w:r>
        <w:tab/>
        <w:t>G = T</w:t>
      </w:r>
      <w:r w:rsidR="00685A5E">
        <w:tab/>
      </w:r>
      <w:r w:rsidR="00685A5E">
        <w:tab/>
        <w:t xml:space="preserve">F. </w:t>
      </w:r>
      <w:r w:rsidR="00685A5E">
        <w:tab/>
        <w:t>A/T = 1</w:t>
      </w:r>
    </w:p>
    <w:p w:rsidR="004C6F7C" w:rsidRDefault="004C6F7C" w:rsidP="000D311D"/>
    <w:p w:rsidR="000D311D" w:rsidRPr="000D311D" w:rsidRDefault="004C6F7C" w:rsidP="00655BBF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line="360" w:lineRule="auto"/>
        <w:rPr>
          <w:szCs w:val="24"/>
        </w:rPr>
      </w:pPr>
      <w:r w:rsidRPr="000D311D">
        <w:rPr>
          <w:szCs w:val="24"/>
        </w:rPr>
        <w:t xml:space="preserve">What do the letters </w:t>
      </w:r>
      <w:r w:rsidR="007C6B9C">
        <w:rPr>
          <w:szCs w:val="24"/>
        </w:rPr>
        <w:t>“</w:t>
      </w:r>
      <w:r w:rsidRPr="000D311D">
        <w:rPr>
          <w:szCs w:val="24"/>
        </w:rPr>
        <w:t>DNA</w:t>
      </w:r>
      <w:r w:rsidR="007C6B9C">
        <w:rPr>
          <w:szCs w:val="24"/>
        </w:rPr>
        <w:t>”</w:t>
      </w:r>
      <w:r w:rsidRPr="000D311D">
        <w:rPr>
          <w:szCs w:val="24"/>
        </w:rPr>
        <w:t xml:space="preserve"> stand for?</w:t>
      </w:r>
      <w:r w:rsidR="00685A5E" w:rsidRPr="000D311D">
        <w:rPr>
          <w:szCs w:val="24"/>
        </w:rPr>
        <w:tab/>
        <w:t>_________________________________________</w:t>
      </w:r>
    </w:p>
    <w:p w:rsidR="000D311D" w:rsidRDefault="004C6F7C" w:rsidP="00655BBF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line="360" w:lineRule="auto"/>
        <w:rPr>
          <w:szCs w:val="24"/>
        </w:rPr>
      </w:pPr>
      <w:r w:rsidRPr="000D311D">
        <w:rPr>
          <w:szCs w:val="24"/>
        </w:rPr>
        <w:t>The DNA “backbone” is composed of __</w:t>
      </w:r>
      <w:r w:rsidR="00EF2D90">
        <w:rPr>
          <w:szCs w:val="24"/>
        </w:rPr>
        <w:t xml:space="preserve">_______ and __________ </w:t>
      </w:r>
    </w:p>
    <w:p w:rsidR="000D311D" w:rsidRDefault="004C6F7C" w:rsidP="00655BBF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line="360" w:lineRule="auto"/>
        <w:rPr>
          <w:szCs w:val="24"/>
        </w:rPr>
      </w:pPr>
      <w:r w:rsidRPr="000D311D">
        <w:rPr>
          <w:szCs w:val="24"/>
        </w:rPr>
        <w:t xml:space="preserve"> A cell has an adenine content of 17%. What is the % of the nucleotide, cytosine?</w:t>
      </w:r>
      <w:r w:rsidR="00685A5E" w:rsidRPr="000D311D">
        <w:rPr>
          <w:szCs w:val="24"/>
        </w:rPr>
        <w:t xml:space="preserve"> __________</w:t>
      </w:r>
    </w:p>
    <w:p w:rsidR="00075430" w:rsidRPr="009943A6" w:rsidRDefault="004C6F7C" w:rsidP="00655BBF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line="360" w:lineRule="auto"/>
        <w:rPr>
          <w:szCs w:val="24"/>
        </w:rPr>
      </w:pPr>
      <w:r w:rsidRPr="000D311D">
        <w:rPr>
          <w:szCs w:val="24"/>
        </w:rPr>
        <w:t>Write the complementary sequence to following DNA strand:</w:t>
      </w:r>
      <w:r w:rsidR="00702EF6">
        <w:rPr>
          <w:szCs w:val="24"/>
        </w:rPr>
        <w:t xml:space="preserve"> </w:t>
      </w:r>
      <w:r w:rsidR="00702EF6" w:rsidRPr="00E2673F">
        <w:rPr>
          <w:sz w:val="28"/>
          <w:szCs w:val="24"/>
        </w:rPr>
        <w:t>AATTCGCCGGTATTAGACGT</w:t>
      </w:r>
      <w:r w:rsidRPr="00E2673F">
        <w:rPr>
          <w:sz w:val="28"/>
          <w:szCs w:val="24"/>
        </w:rPr>
        <w:t>T</w:t>
      </w:r>
    </w:p>
    <w:p w:rsidR="00075430" w:rsidRDefault="00075430" w:rsidP="000D311D">
      <w:pPr>
        <w:pStyle w:val="ListParagraph"/>
        <w:autoSpaceDE w:val="0"/>
        <w:autoSpaceDN w:val="0"/>
        <w:adjustRightInd w:val="0"/>
        <w:rPr>
          <w:szCs w:val="24"/>
        </w:rPr>
      </w:pPr>
    </w:p>
    <w:p w:rsidR="00317C8B" w:rsidRDefault="007B0942" w:rsidP="00655BBF">
      <w:pPr>
        <w:pStyle w:val="ListParagraph"/>
        <w:numPr>
          <w:ilvl w:val="0"/>
          <w:numId w:val="14"/>
        </w:numPr>
        <w:autoSpaceDE w:val="0"/>
        <w:autoSpaceDN w:val="0"/>
        <w:adjustRightInd w:val="0"/>
        <w:rPr>
          <w:szCs w:val="24"/>
        </w:rPr>
      </w:pPr>
      <w:r>
        <w:rPr>
          <w:szCs w:val="24"/>
        </w:rPr>
        <w:t xml:space="preserve">Why does </w:t>
      </w:r>
      <w:r w:rsidRPr="009943A6">
        <w:rPr>
          <w:i/>
          <w:szCs w:val="24"/>
        </w:rPr>
        <w:t>E. coli</w:t>
      </w:r>
      <w:r>
        <w:rPr>
          <w:szCs w:val="24"/>
        </w:rPr>
        <w:t xml:space="preserve"> lack telomeres? </w:t>
      </w:r>
    </w:p>
    <w:p w:rsidR="00F14446" w:rsidRDefault="00F14446" w:rsidP="00EF2D90"/>
    <w:p w:rsidR="00F14446" w:rsidRDefault="00F14446" w:rsidP="002D72B6">
      <w:pPr>
        <w:ind w:firstLine="720"/>
      </w:pPr>
      <w:r>
        <w:t xml:space="preserve">In the figure below </w:t>
      </w:r>
    </w:p>
    <w:p w:rsidR="00655BBF" w:rsidRDefault="00F14446" w:rsidP="002D72B6">
      <w:pPr>
        <w:pStyle w:val="ListParagraph"/>
        <w:numPr>
          <w:ilvl w:val="0"/>
          <w:numId w:val="14"/>
        </w:numPr>
      </w:pPr>
      <w:r>
        <w:t xml:space="preserve">Write the full name for each of the letter abbreviations. </w:t>
      </w:r>
    </w:p>
    <w:p w:rsidR="00655BBF" w:rsidRDefault="00655BBF" w:rsidP="00655BBF">
      <w:pPr>
        <w:ind w:left="2160" w:firstLine="720"/>
      </w:pPr>
      <w:r>
        <w:t>P</w:t>
      </w:r>
    </w:p>
    <w:p w:rsidR="00655BBF" w:rsidRDefault="00655BBF" w:rsidP="00655BBF">
      <w:pPr>
        <w:ind w:left="2160" w:firstLine="720"/>
      </w:pPr>
      <w:r>
        <w:t>D</w:t>
      </w:r>
    </w:p>
    <w:p w:rsidR="00655BBF" w:rsidRDefault="00655BBF" w:rsidP="00655BBF">
      <w:pPr>
        <w:ind w:left="2160" w:firstLine="720"/>
      </w:pPr>
      <w:r>
        <w:t>G</w:t>
      </w:r>
    </w:p>
    <w:p w:rsidR="00655BBF" w:rsidRDefault="00655BBF" w:rsidP="00655BBF">
      <w:pPr>
        <w:ind w:left="2160" w:firstLine="720"/>
      </w:pPr>
      <w:r>
        <w:t>C</w:t>
      </w:r>
    </w:p>
    <w:p w:rsidR="00655BBF" w:rsidRDefault="00655BBF" w:rsidP="00655BBF">
      <w:pPr>
        <w:ind w:left="2160" w:firstLine="720"/>
      </w:pPr>
      <w:r>
        <w:t>A</w:t>
      </w:r>
    </w:p>
    <w:p w:rsidR="00F14446" w:rsidRDefault="00655BBF" w:rsidP="00655BBF">
      <w:pPr>
        <w:ind w:left="2160" w:firstLine="720"/>
      </w:pPr>
      <w:r>
        <w:t>T</w:t>
      </w:r>
    </w:p>
    <w:p w:rsidR="00F14446" w:rsidRDefault="00F14446" w:rsidP="002D72B6">
      <w:pPr>
        <w:pStyle w:val="ListParagraph"/>
        <w:numPr>
          <w:ilvl w:val="0"/>
          <w:numId w:val="14"/>
        </w:numPr>
      </w:pPr>
      <w:r>
        <w:lastRenderedPageBreak/>
        <w:t>What do the dotted lines represent?</w:t>
      </w:r>
    </w:p>
    <w:p w:rsidR="00F14446" w:rsidRDefault="00655BBF" w:rsidP="002D72B6">
      <w:pPr>
        <w:pStyle w:val="ListParagraph"/>
        <w:numPr>
          <w:ilvl w:val="0"/>
          <w:numId w:val="14"/>
        </w:numPr>
      </w:pPr>
      <w:r>
        <w:t>A nucleotide is a building block of DNA. It consists of a sugar, nitrogenous base, and a ___</w:t>
      </w:r>
    </w:p>
    <w:p w:rsidR="00F14446" w:rsidRDefault="000D2062" w:rsidP="002D72B6">
      <w:pPr>
        <w:pStyle w:val="ListParagraph"/>
        <w:numPr>
          <w:ilvl w:val="0"/>
          <w:numId w:val="14"/>
        </w:numPr>
      </w:pPr>
      <w:bookmarkStart w:id="0" w:name="_GoBack"/>
      <w:bookmarkEnd w:id="0"/>
      <w:r>
        <w:t xml:space="preserve">Who won the Nobel prize </w:t>
      </w:r>
      <w:r w:rsidR="006E4524">
        <w:t xml:space="preserve">(1953) </w:t>
      </w:r>
      <w:r>
        <w:t xml:space="preserve">for figuring out </w:t>
      </w:r>
      <w:r w:rsidR="009943A6">
        <w:t>the</w:t>
      </w:r>
      <w:r>
        <w:t xml:space="preserve"> structure of DNA?</w:t>
      </w:r>
    </w:p>
    <w:p w:rsidR="00317C8B" w:rsidRPr="00F14446" w:rsidRDefault="00F14446" w:rsidP="00F14446">
      <w:pPr>
        <w:ind w:left="360"/>
        <w:rPr>
          <w:szCs w:val="24"/>
        </w:rPr>
      </w:pPr>
      <w:r>
        <w:rPr>
          <w:noProof/>
        </w:rPr>
        <w:drawing>
          <wp:inline distT="0" distB="0" distL="0" distR="0">
            <wp:extent cx="3476625" cy="3589295"/>
            <wp:effectExtent l="0" t="0" r="0" b="0"/>
            <wp:docPr id="2" name="Picture 2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lated image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032"/>
                    <a:stretch/>
                  </pic:blipFill>
                  <pic:spPr bwMode="auto">
                    <a:xfrm>
                      <a:off x="0" y="0"/>
                      <a:ext cx="3505966" cy="3619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17C8B" w:rsidRPr="00317C8B" w:rsidRDefault="00317C8B" w:rsidP="00317C8B">
      <w:pPr>
        <w:pStyle w:val="ListParagraph"/>
        <w:autoSpaceDE w:val="0"/>
        <w:autoSpaceDN w:val="0"/>
        <w:adjustRightInd w:val="0"/>
        <w:rPr>
          <w:szCs w:val="24"/>
        </w:rPr>
      </w:pPr>
    </w:p>
    <w:sectPr w:rsidR="00317C8B" w:rsidRPr="00317C8B" w:rsidSect="00685A5E">
      <w:head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4318" w:rsidRDefault="00AB4318" w:rsidP="00C816AC">
      <w:r>
        <w:separator/>
      </w:r>
    </w:p>
  </w:endnote>
  <w:endnote w:type="continuationSeparator" w:id="0">
    <w:p w:rsidR="00AB4318" w:rsidRDefault="00AB4318" w:rsidP="00C816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4318" w:rsidRDefault="00AB4318" w:rsidP="00C816AC">
      <w:r>
        <w:separator/>
      </w:r>
    </w:p>
  </w:footnote>
  <w:footnote w:type="continuationSeparator" w:id="0">
    <w:p w:rsidR="00AB4318" w:rsidRDefault="00AB4318" w:rsidP="00C816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16AC" w:rsidRDefault="00C816AC">
    <w:pPr>
      <w:pStyle w:val="Header"/>
    </w:pPr>
    <w:r>
      <w:t>BIO10</w:t>
    </w:r>
    <w:r w:rsidR="00B05DDD">
      <w:t>1</w:t>
    </w:r>
    <w:r>
      <w:t xml:space="preserve"> Homework DNA replication</w:t>
    </w:r>
    <w:r w:rsidR="00685A5E">
      <w:tab/>
    </w:r>
    <w:r w:rsidR="00685A5E">
      <w:tab/>
      <w:t>name 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E5958"/>
    <w:multiLevelType w:val="hybridMultilevel"/>
    <w:tmpl w:val="690C6C8E"/>
    <w:lvl w:ilvl="0" w:tplc="8D56C6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F75EA7"/>
    <w:multiLevelType w:val="hybridMultilevel"/>
    <w:tmpl w:val="0758F72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85A14"/>
    <w:multiLevelType w:val="hybridMultilevel"/>
    <w:tmpl w:val="CF70AB64"/>
    <w:lvl w:ilvl="0" w:tplc="19E0EAE0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760BCB"/>
    <w:multiLevelType w:val="hybridMultilevel"/>
    <w:tmpl w:val="4A3411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5309A4"/>
    <w:multiLevelType w:val="hybridMultilevel"/>
    <w:tmpl w:val="377AB4AE"/>
    <w:lvl w:ilvl="0" w:tplc="569C00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571034"/>
    <w:multiLevelType w:val="hybridMultilevel"/>
    <w:tmpl w:val="02E6B376"/>
    <w:lvl w:ilvl="0" w:tplc="1DF0DE0C">
      <w:start w:val="1"/>
      <w:numFmt w:val="lowerLetter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623F94"/>
    <w:multiLevelType w:val="hybridMultilevel"/>
    <w:tmpl w:val="C0423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8115C3"/>
    <w:multiLevelType w:val="hybridMultilevel"/>
    <w:tmpl w:val="E612BDC6"/>
    <w:lvl w:ilvl="0" w:tplc="569C00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EC60850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42782E5C"/>
    <w:multiLevelType w:val="hybridMultilevel"/>
    <w:tmpl w:val="16BC93C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460DB8"/>
    <w:multiLevelType w:val="hybridMultilevel"/>
    <w:tmpl w:val="E6B65B42"/>
    <w:lvl w:ilvl="0" w:tplc="6600A3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76489"/>
    <w:multiLevelType w:val="hybridMultilevel"/>
    <w:tmpl w:val="F5E6055A"/>
    <w:lvl w:ilvl="0" w:tplc="83CE0C94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99830CE"/>
    <w:multiLevelType w:val="hybridMultilevel"/>
    <w:tmpl w:val="3C32C3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B47177"/>
    <w:multiLevelType w:val="hybridMultilevel"/>
    <w:tmpl w:val="23A49D1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710"/>
        </w:tabs>
        <w:ind w:left="171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A7A5DF4"/>
    <w:multiLevelType w:val="hybridMultilevel"/>
    <w:tmpl w:val="B44E8FF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13"/>
  </w:num>
  <w:num w:numId="3">
    <w:abstractNumId w:val="6"/>
  </w:num>
  <w:num w:numId="4">
    <w:abstractNumId w:val="8"/>
  </w:num>
  <w:num w:numId="5">
    <w:abstractNumId w:val="3"/>
  </w:num>
  <w:num w:numId="6">
    <w:abstractNumId w:val="7"/>
  </w:num>
  <w:num w:numId="7">
    <w:abstractNumId w:val="5"/>
  </w:num>
  <w:num w:numId="8">
    <w:abstractNumId w:val="1"/>
  </w:num>
  <w:num w:numId="9">
    <w:abstractNumId w:val="9"/>
  </w:num>
  <w:num w:numId="10">
    <w:abstractNumId w:val="4"/>
  </w:num>
  <w:num w:numId="11">
    <w:abstractNumId w:val="11"/>
  </w:num>
  <w:num w:numId="12">
    <w:abstractNumId w:val="2"/>
  </w:num>
  <w:num w:numId="13">
    <w:abstractNumId w:val="10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6AC"/>
    <w:rsid w:val="00025E16"/>
    <w:rsid w:val="00075430"/>
    <w:rsid w:val="00085594"/>
    <w:rsid w:val="000D2062"/>
    <w:rsid w:val="000D311D"/>
    <w:rsid w:val="000D635E"/>
    <w:rsid w:val="0016176F"/>
    <w:rsid w:val="00166195"/>
    <w:rsid w:val="002045EE"/>
    <w:rsid w:val="0021008E"/>
    <w:rsid w:val="00220C95"/>
    <w:rsid w:val="0025609C"/>
    <w:rsid w:val="00294DC0"/>
    <w:rsid w:val="002D172F"/>
    <w:rsid w:val="002D72B6"/>
    <w:rsid w:val="00317C8B"/>
    <w:rsid w:val="00372F56"/>
    <w:rsid w:val="00374878"/>
    <w:rsid w:val="0038240B"/>
    <w:rsid w:val="003A0CE3"/>
    <w:rsid w:val="003E38AD"/>
    <w:rsid w:val="00461C68"/>
    <w:rsid w:val="00487F69"/>
    <w:rsid w:val="004940C0"/>
    <w:rsid w:val="004A4B1E"/>
    <w:rsid w:val="004C6F7C"/>
    <w:rsid w:val="004F1D57"/>
    <w:rsid w:val="005826DD"/>
    <w:rsid w:val="00583688"/>
    <w:rsid w:val="00593EF2"/>
    <w:rsid w:val="005A4353"/>
    <w:rsid w:val="005F1602"/>
    <w:rsid w:val="00641BC0"/>
    <w:rsid w:val="00655BBF"/>
    <w:rsid w:val="00663353"/>
    <w:rsid w:val="00685A5E"/>
    <w:rsid w:val="006D2565"/>
    <w:rsid w:val="006E4524"/>
    <w:rsid w:val="00702EF6"/>
    <w:rsid w:val="007078D2"/>
    <w:rsid w:val="00713D8F"/>
    <w:rsid w:val="007772D5"/>
    <w:rsid w:val="007B0942"/>
    <w:rsid w:val="007B7D6A"/>
    <w:rsid w:val="007C3180"/>
    <w:rsid w:val="007C6B9C"/>
    <w:rsid w:val="00851C98"/>
    <w:rsid w:val="0089386A"/>
    <w:rsid w:val="008969EF"/>
    <w:rsid w:val="008D2D53"/>
    <w:rsid w:val="008E4941"/>
    <w:rsid w:val="008F1E29"/>
    <w:rsid w:val="00945F02"/>
    <w:rsid w:val="00954BDA"/>
    <w:rsid w:val="009943A6"/>
    <w:rsid w:val="009D0D36"/>
    <w:rsid w:val="00A45C14"/>
    <w:rsid w:val="00A46275"/>
    <w:rsid w:val="00A50C8D"/>
    <w:rsid w:val="00A90155"/>
    <w:rsid w:val="00AB4318"/>
    <w:rsid w:val="00B05DDD"/>
    <w:rsid w:val="00B2476D"/>
    <w:rsid w:val="00B72EBD"/>
    <w:rsid w:val="00BD3903"/>
    <w:rsid w:val="00BF312B"/>
    <w:rsid w:val="00C2295A"/>
    <w:rsid w:val="00C30107"/>
    <w:rsid w:val="00C437C1"/>
    <w:rsid w:val="00C816AC"/>
    <w:rsid w:val="00C94CA6"/>
    <w:rsid w:val="00CC2754"/>
    <w:rsid w:val="00CE0119"/>
    <w:rsid w:val="00D024AA"/>
    <w:rsid w:val="00D602F5"/>
    <w:rsid w:val="00D83B60"/>
    <w:rsid w:val="00DB1EB5"/>
    <w:rsid w:val="00E16CCA"/>
    <w:rsid w:val="00E2673F"/>
    <w:rsid w:val="00E4688A"/>
    <w:rsid w:val="00E549CE"/>
    <w:rsid w:val="00E71BE1"/>
    <w:rsid w:val="00EC0D55"/>
    <w:rsid w:val="00EF2D90"/>
    <w:rsid w:val="00F01CF4"/>
    <w:rsid w:val="00F14446"/>
    <w:rsid w:val="00F83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D05F92"/>
  <w15:docId w15:val="{555955A3-6431-4E36-A3D3-E4F9E4B26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16A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ing1">
    <w:name w:val="heading 1"/>
    <w:basedOn w:val="Normal"/>
    <w:link w:val="Heading1Char"/>
    <w:uiPriority w:val="9"/>
    <w:qFormat/>
    <w:rsid w:val="00294DC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816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16AC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816A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816AC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C816A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816AC"/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C816AC"/>
    <w:pPr>
      <w:ind w:left="720"/>
      <w:contextualSpacing/>
    </w:pPr>
  </w:style>
  <w:style w:type="character" w:customStyle="1" w:styleId="multichoiceanswer">
    <w:name w:val="multichoiceanswer"/>
    <w:basedOn w:val="DefaultParagraphFont"/>
    <w:rsid w:val="00075430"/>
  </w:style>
  <w:style w:type="character" w:customStyle="1" w:styleId="apple-converted-space">
    <w:name w:val="apple-converted-space"/>
    <w:basedOn w:val="DefaultParagraphFont"/>
    <w:rsid w:val="00075430"/>
  </w:style>
  <w:style w:type="character" w:styleId="Hyperlink">
    <w:name w:val="Hyperlink"/>
    <w:basedOn w:val="DefaultParagraphFont"/>
    <w:uiPriority w:val="99"/>
    <w:semiHidden/>
    <w:unhideWhenUsed/>
    <w:rsid w:val="00294DC0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94DC0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802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5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4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9kp9wiYMQU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TNKWgcFPHqw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Blinderman</dc:creator>
  <cp:lastModifiedBy>Blinderman, Laura</cp:lastModifiedBy>
  <cp:revision>7</cp:revision>
  <cp:lastPrinted>2019-11-20T20:19:00Z</cp:lastPrinted>
  <dcterms:created xsi:type="dcterms:W3CDTF">2020-04-22T13:14:00Z</dcterms:created>
  <dcterms:modified xsi:type="dcterms:W3CDTF">2020-04-22T14:41:00Z</dcterms:modified>
</cp:coreProperties>
</file>